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AD" w:rsidRPr="0046462C" w:rsidRDefault="00F669AD" w:rsidP="006A3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4B05" w:rsidRDefault="00BC4B05" w:rsidP="00BC4B05">
      <w:pPr>
        <w:spacing w:after="0"/>
      </w:pPr>
      <w:r>
        <w:t>Original document date:</w:t>
      </w:r>
      <w:r>
        <w:tab/>
      </w:r>
      <w:r w:rsidR="002742CF">
        <w:t>29/11/2017</w:t>
      </w:r>
    </w:p>
    <w:p w:rsidR="00BC4B05" w:rsidRDefault="00BC4B05" w:rsidP="00BC4B05">
      <w:pPr>
        <w:spacing w:after="0"/>
      </w:pPr>
      <w:r>
        <w:t>This version:</w:t>
      </w:r>
      <w:r>
        <w:tab/>
      </w:r>
      <w:r>
        <w:tab/>
      </w:r>
      <w:r>
        <w:tab/>
        <w:t xml:space="preserve">Version </w:t>
      </w:r>
      <w:r w:rsidR="00A81F28">
        <w:t>1</w:t>
      </w:r>
      <w:r w:rsidR="00AE2040">
        <w:tab/>
      </w:r>
      <w:r w:rsidR="006A516B">
        <w:t>Version date:</w:t>
      </w:r>
      <w:r w:rsidR="006A516B">
        <w:tab/>
      </w:r>
      <w:r w:rsidR="00AE2040">
        <w:tab/>
      </w:r>
      <w:r w:rsidR="002742CF">
        <w:t>29/11</w:t>
      </w:r>
      <w:r w:rsidR="009E75FD">
        <w:t>/2017</w:t>
      </w:r>
    </w:p>
    <w:p w:rsidR="00BC4B05" w:rsidRPr="001F292E" w:rsidRDefault="00AE2040" w:rsidP="00BC4B05">
      <w:pPr>
        <w:spacing w:after="0"/>
      </w:pPr>
      <w:r>
        <w:t xml:space="preserve">Reviewed: </w:t>
      </w:r>
      <w:r>
        <w:tab/>
      </w:r>
      <w:r>
        <w:tab/>
      </w:r>
      <w:r>
        <w:tab/>
      </w:r>
      <w:r w:rsidR="00372A46">
        <w:t>23/04/2018</w:t>
      </w:r>
      <w:r>
        <w:tab/>
      </w:r>
      <w:r w:rsidR="00BC4B05">
        <w:t>Next due for review:</w:t>
      </w:r>
      <w:r w:rsidR="00BC4B05">
        <w:tab/>
      </w:r>
      <w:r w:rsidR="00372A46">
        <w:t>30/04/2019</w:t>
      </w:r>
    </w:p>
    <w:p w:rsidR="00BC4B05" w:rsidRDefault="00BC4B05" w:rsidP="00BC4B05">
      <w:pPr>
        <w:pStyle w:val="Heading1"/>
      </w:pPr>
      <w:r>
        <w:t>Purpose</w:t>
      </w:r>
    </w:p>
    <w:p w:rsidR="00BC4B05" w:rsidRDefault="00BC4B05" w:rsidP="00BC4B05">
      <w:r>
        <w:t xml:space="preserve">To ensure the safety of members </w:t>
      </w:r>
      <w:r w:rsidR="003B1686">
        <w:t>when</w:t>
      </w:r>
      <w:r w:rsidR="002310FC">
        <w:t xml:space="preserve"> </w:t>
      </w:r>
      <w:r w:rsidR="002742CF">
        <w:t>participating in training and/or competition activities</w:t>
      </w:r>
      <w:r>
        <w:t>.</w:t>
      </w:r>
      <w:r w:rsidR="0041602B" w:rsidRPr="0041602B">
        <w:t xml:space="preserve"> </w:t>
      </w:r>
      <w:r w:rsidR="0041602B">
        <w:t>This policy complements and clarifies the AusDBF Anti-Doping Policy which is available on their website.</w:t>
      </w:r>
    </w:p>
    <w:p w:rsidR="00BC4B05" w:rsidRDefault="00BC4B05" w:rsidP="00BC4B05">
      <w:pPr>
        <w:pStyle w:val="Heading1"/>
      </w:pPr>
      <w:r>
        <w:t>Background</w:t>
      </w:r>
    </w:p>
    <w:p w:rsidR="00BC4B05" w:rsidRDefault="00A81F28" w:rsidP="002742CF">
      <w:pPr>
        <w:jc w:val="both"/>
      </w:pPr>
      <w:r>
        <w:t>Camden Haven Dragon</w:t>
      </w:r>
      <w:r w:rsidR="00707427">
        <w:t xml:space="preserve"> B</w:t>
      </w:r>
      <w:r>
        <w:t>oats Inc</w:t>
      </w:r>
      <w:r w:rsidR="00917886">
        <w:t>.</w:t>
      </w:r>
      <w:r w:rsidR="00BC4B05">
        <w:t xml:space="preserve"> is committed to ensuring the safety of members at all times. </w:t>
      </w:r>
    </w:p>
    <w:p w:rsidR="00BC4B05" w:rsidRDefault="00BC4B05" w:rsidP="00BC4B05">
      <w:pPr>
        <w:pStyle w:val="Heading1"/>
      </w:pPr>
      <w:r>
        <w:t>Responsibilities</w:t>
      </w:r>
    </w:p>
    <w:p w:rsidR="00BC4B05" w:rsidRDefault="00737CEB" w:rsidP="00BC4B05">
      <w:r>
        <w:t xml:space="preserve">The </w:t>
      </w:r>
      <w:r w:rsidR="00A81F28">
        <w:t>Committee</w:t>
      </w:r>
      <w:r>
        <w:t xml:space="preserve"> is responsible for ensuring this </w:t>
      </w:r>
      <w:r w:rsidR="002742CF">
        <w:t>policy</w:t>
      </w:r>
      <w:r>
        <w:t xml:space="preserve"> is readily accessible by all members and included in the induction of every new </w:t>
      </w:r>
      <w:r w:rsidR="002742CF">
        <w:t>member</w:t>
      </w:r>
      <w:r w:rsidR="00BC4B05">
        <w:t>.</w:t>
      </w:r>
    </w:p>
    <w:p w:rsidR="00BC4B05" w:rsidRDefault="002742CF" w:rsidP="00BC4B05">
      <w:r>
        <w:t>All members</w:t>
      </w:r>
      <w:r w:rsidR="00BC4B05">
        <w:t xml:space="preserve"> are responsible for ensuring they </w:t>
      </w:r>
      <w:r w:rsidR="00737CEB">
        <w:t>adhere to</w:t>
      </w:r>
      <w:r w:rsidR="00BC4B05">
        <w:t xml:space="preserve"> this </w:t>
      </w:r>
      <w:r w:rsidR="00737CEB">
        <w:t>policy</w:t>
      </w:r>
      <w:r w:rsidR="00BC4B05">
        <w:t>.</w:t>
      </w:r>
    </w:p>
    <w:p w:rsidR="00EE438D" w:rsidRDefault="00EE438D" w:rsidP="00EE438D">
      <w:pPr>
        <w:pStyle w:val="Heading1"/>
      </w:pPr>
      <w:r>
        <w:t>Policy</w:t>
      </w:r>
    </w:p>
    <w:p w:rsidR="009E75FD" w:rsidRDefault="009E75FD" w:rsidP="009E75FD">
      <w:pPr>
        <w:widowControl w:val="0"/>
        <w:autoSpaceDE w:val="0"/>
        <w:autoSpaceDN w:val="0"/>
        <w:adjustRightInd w:val="0"/>
        <w:spacing w:before="240" w:after="0" w:line="240" w:lineRule="auto"/>
      </w:pPr>
      <w:r>
        <w:t>When</w:t>
      </w:r>
      <w:r w:rsidR="002310FC">
        <w:t xml:space="preserve"> </w:t>
      </w:r>
      <w:r w:rsidR="002742CF">
        <w:t xml:space="preserve">participating in Club </w:t>
      </w:r>
      <w:r w:rsidR="0041602B">
        <w:t xml:space="preserve">activities such as </w:t>
      </w:r>
      <w:r w:rsidR="002742CF">
        <w:t>training session</w:t>
      </w:r>
      <w:r w:rsidR="0041602B">
        <w:t>s (including on-land training), regattas, competitions, social paddles, come-and-try days or other on-water events</w:t>
      </w:r>
      <w:r w:rsidR="002310FC">
        <w:t xml:space="preserve">, </w:t>
      </w:r>
    </w:p>
    <w:p w:rsidR="00574BCF" w:rsidRDefault="0041602B" w:rsidP="009E7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</w:pPr>
      <w:r>
        <w:t>…</w:t>
      </w:r>
      <w:r w:rsidR="002742CF">
        <w:t xml:space="preserve">members must not arrive at the </w:t>
      </w:r>
      <w:r>
        <w:t>activity</w:t>
      </w:r>
      <w:r w:rsidR="002742CF">
        <w:t xml:space="preserve"> under the influence of </w:t>
      </w:r>
      <w:r>
        <w:t xml:space="preserve">prohibited substances (as defined in the AusDBF Anti-Doping Policy), </w:t>
      </w:r>
      <w:r w:rsidR="002742CF">
        <w:t>alcohol</w:t>
      </w:r>
      <w:r>
        <w:t xml:space="preserve"> or</w:t>
      </w:r>
      <w:r w:rsidR="002742CF">
        <w:t xml:space="preserve"> illicit drug</w:t>
      </w:r>
      <w:r>
        <w:t>s</w:t>
      </w:r>
      <w:r w:rsidR="002742CF">
        <w:t xml:space="preserve"> </w:t>
      </w:r>
    </w:p>
    <w:p w:rsidR="009E75FD" w:rsidRDefault="0041602B" w:rsidP="007F73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</w:pPr>
      <w:r>
        <w:t>…members must not consume during the activity any prohibited substances (as defined in the AusDBF Anti-Doping Policy), alcohol or illicit drugs</w:t>
      </w:r>
      <w:r w:rsidR="009E75FD">
        <w:t xml:space="preserve"> </w:t>
      </w:r>
    </w:p>
    <w:p w:rsidR="0041602B" w:rsidRDefault="0041602B" w:rsidP="00416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</w:pPr>
      <w:r>
        <w:t>…members found in breach of items 1 or 2 may be subject to a formal complaint as outlined in the Club Constitution</w:t>
      </w:r>
    </w:p>
    <w:p w:rsidR="001D664F" w:rsidRDefault="001D664F" w:rsidP="00416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</w:pPr>
      <w:r>
        <w:t xml:space="preserve">…members found in breach of items 1 or 2 will not be permitted to participate in the </w:t>
      </w:r>
      <w:r w:rsidR="004441B4">
        <w:t>training session, social paddle, come-and-try day or other on-water event</w:t>
      </w:r>
      <w:bookmarkStart w:id="0" w:name="_GoBack"/>
      <w:bookmarkEnd w:id="0"/>
    </w:p>
    <w:sectPr w:rsidR="001D664F" w:rsidSect="007F73EF">
      <w:headerReference w:type="default" r:id="rId7"/>
      <w:footerReference w:type="default" r:id="rId8"/>
      <w:pgSz w:w="11906" w:h="16838"/>
      <w:pgMar w:top="2552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A9" w:rsidRDefault="00AE28A9" w:rsidP="001C5247">
      <w:pPr>
        <w:spacing w:after="0" w:line="240" w:lineRule="auto"/>
      </w:pPr>
      <w:r>
        <w:separator/>
      </w:r>
    </w:p>
  </w:endnote>
  <w:endnote w:type="continuationSeparator" w:id="0">
    <w:p w:rsidR="00AE28A9" w:rsidRDefault="00AE28A9" w:rsidP="001C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28" w:rsidRDefault="006349B6" w:rsidP="00A81F28">
    <w:pPr>
      <w:pStyle w:val="Footer"/>
      <w:pBdr>
        <w:top w:val="single" w:sz="4" w:space="1" w:color="D9D9D9"/>
      </w:pBdr>
      <w:tabs>
        <w:tab w:val="clear" w:pos="4513"/>
        <w:tab w:val="clear" w:pos="9026"/>
        <w:tab w:val="left" w:pos="2100"/>
      </w:tabs>
      <w:rPr>
        <w:color w:val="7F7F7F"/>
        <w:spacing w:val="60"/>
      </w:rPr>
    </w:pPr>
    <w:r>
      <w:fldChar w:fldCharType="begin"/>
    </w:r>
    <w:r w:rsidR="00A81F28">
      <w:instrText xml:space="preserve"> PAGE   \* MERGEFORMAT </w:instrText>
    </w:r>
    <w:r>
      <w:fldChar w:fldCharType="separate"/>
    </w:r>
    <w:r w:rsidR="00734294" w:rsidRPr="00734294">
      <w:rPr>
        <w:b/>
        <w:noProof/>
      </w:rPr>
      <w:t>1</w:t>
    </w:r>
    <w:r>
      <w:fldChar w:fldCharType="end"/>
    </w:r>
    <w:r w:rsidR="00A81F28">
      <w:rPr>
        <w:b/>
      </w:rPr>
      <w:t xml:space="preserve"> of </w:t>
    </w:r>
    <w:fldSimple w:instr=" NUMPAGES   \* MERGEFORMAT ">
      <w:r w:rsidR="00734294">
        <w:rPr>
          <w:b/>
          <w:noProof/>
        </w:rPr>
        <w:t>1</w:t>
      </w:r>
    </w:fldSimple>
    <w:r w:rsidR="00A81F28">
      <w:rPr>
        <w:color w:val="7F7F7F"/>
        <w:spacing w:val="60"/>
      </w:rPr>
      <w:tab/>
    </w:r>
    <w:r w:rsidR="00A81F28">
      <w:rPr>
        <w:color w:val="7F7F7F"/>
        <w:spacing w:val="60"/>
      </w:rPr>
      <w:tab/>
      <w:t xml:space="preserve">CHDBC </w:t>
    </w:r>
    <w:r w:rsidR="002742CF">
      <w:rPr>
        <w:color w:val="7F7F7F"/>
        <w:spacing w:val="60"/>
      </w:rPr>
      <w:t>Drugs and alcohol policy</w:t>
    </w:r>
    <w:r w:rsidR="00A81F28">
      <w:rPr>
        <w:color w:val="7F7F7F"/>
        <w:spacing w:val="60"/>
      </w:rPr>
      <w:t xml:space="preserve"> </w:t>
    </w:r>
  </w:p>
  <w:p w:rsidR="00A81F28" w:rsidRPr="00A81F28" w:rsidRDefault="00A81F28" w:rsidP="00A81F28">
    <w:pPr>
      <w:pStyle w:val="Footer"/>
      <w:pBdr>
        <w:top w:val="single" w:sz="4" w:space="1" w:color="D9D9D9"/>
      </w:pBdr>
      <w:tabs>
        <w:tab w:val="clear" w:pos="4513"/>
        <w:tab w:val="clear" w:pos="9026"/>
        <w:tab w:val="left" w:pos="2100"/>
      </w:tabs>
      <w:rPr>
        <w:b/>
      </w:rPr>
    </w:pPr>
    <w:r>
      <w:rPr>
        <w:color w:val="7F7F7F"/>
        <w:spacing w:val="60"/>
      </w:rPr>
      <w:t>Version 1</w:t>
    </w:r>
    <w:r w:rsidR="009023D2">
      <w:rPr>
        <w:color w:val="7F7F7F"/>
        <w:spacing w:val="60"/>
      </w:rPr>
      <w:tab/>
    </w:r>
    <w:r w:rsidR="009023D2">
      <w:rPr>
        <w:color w:val="7F7F7F"/>
        <w:spacing w:val="60"/>
      </w:rPr>
      <w:tab/>
      <w:t xml:space="preserve">Date: </w:t>
    </w:r>
    <w:r w:rsidR="00372A46">
      <w:rPr>
        <w:color w:val="7F7F7F"/>
        <w:spacing w:val="60"/>
      </w:rPr>
      <w:t>April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A9" w:rsidRDefault="00AE28A9" w:rsidP="001C5247">
      <w:pPr>
        <w:spacing w:after="0" w:line="240" w:lineRule="auto"/>
      </w:pPr>
      <w:r>
        <w:separator/>
      </w:r>
    </w:p>
  </w:footnote>
  <w:footnote w:type="continuationSeparator" w:id="0">
    <w:p w:rsidR="00AE28A9" w:rsidRDefault="00AE28A9" w:rsidP="001C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28" w:rsidRDefault="00734294" w:rsidP="006A516B">
    <w:pPr>
      <w:pBdr>
        <w:bottom w:val="single" w:sz="4" w:space="1" w:color="auto"/>
      </w:pBdr>
      <w:spacing w:after="0"/>
      <w:jc w:val="right"/>
      <w:rPr>
        <w:rFonts w:ascii="Forte" w:hAnsi="Forte"/>
        <w:color w:val="1F497D"/>
        <w:sz w:val="44"/>
      </w:rPr>
    </w:pPr>
    <w:r>
      <w:rPr>
        <w:rFonts w:ascii="Forte" w:hAnsi="Forte"/>
        <w:noProof/>
        <w:color w:val="1F497D"/>
        <w:sz w:val="44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-69850</wp:posOffset>
          </wp:positionV>
          <wp:extent cx="880745" cy="871855"/>
          <wp:effectExtent l="19050" t="0" r="0" b="0"/>
          <wp:wrapSquare wrapText="bothSides"/>
          <wp:docPr id="1" name="Picture 0" descr="2018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745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25F" w:rsidRPr="005D6C13">
      <w:rPr>
        <w:rFonts w:ascii="Forte" w:hAnsi="Forte"/>
        <w:color w:val="1F497D"/>
        <w:sz w:val="44"/>
      </w:rPr>
      <w:t xml:space="preserve"> </w:t>
    </w:r>
    <w:r w:rsidR="00A81F28">
      <w:rPr>
        <w:rFonts w:ascii="Forte" w:hAnsi="Forte"/>
        <w:color w:val="1F497D"/>
        <w:sz w:val="44"/>
      </w:rPr>
      <w:t>Camden Haven Dragon</w:t>
    </w:r>
    <w:r w:rsidR="00707427">
      <w:rPr>
        <w:rFonts w:ascii="Forte" w:hAnsi="Forte"/>
        <w:color w:val="1F497D"/>
        <w:sz w:val="44"/>
      </w:rPr>
      <w:t xml:space="preserve"> Boat</w:t>
    </w:r>
    <w:r w:rsidR="00A81F28">
      <w:rPr>
        <w:rFonts w:ascii="Forte" w:hAnsi="Forte"/>
        <w:color w:val="1F497D"/>
        <w:sz w:val="44"/>
      </w:rPr>
      <w:t xml:space="preserve">s Inc </w:t>
    </w:r>
  </w:p>
  <w:p w:rsidR="0098225F" w:rsidRDefault="002742CF" w:rsidP="006A516B">
    <w:pPr>
      <w:pBdr>
        <w:bottom w:val="single" w:sz="4" w:space="1" w:color="auto"/>
      </w:pBdr>
      <w:spacing w:after="0"/>
      <w:jc w:val="right"/>
    </w:pPr>
    <w:r>
      <w:rPr>
        <w:rFonts w:ascii="Forte" w:hAnsi="Forte"/>
        <w:color w:val="1F497D"/>
        <w:sz w:val="44"/>
      </w:rPr>
      <w:t>Drugs and alcohol</w:t>
    </w:r>
    <w:r w:rsidR="003B1686">
      <w:rPr>
        <w:rFonts w:ascii="Forte" w:hAnsi="Forte"/>
        <w:color w:val="1F497D"/>
        <w:sz w:val="44"/>
      </w:rPr>
      <w:t xml:space="preserve"> policy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6B2"/>
    <w:multiLevelType w:val="hybridMultilevel"/>
    <w:tmpl w:val="22EE8D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3D88"/>
    <w:multiLevelType w:val="hybridMultilevel"/>
    <w:tmpl w:val="944C937A"/>
    <w:lvl w:ilvl="0" w:tplc="26EE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11AD"/>
    <w:multiLevelType w:val="hybridMultilevel"/>
    <w:tmpl w:val="4BB0F28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CDF"/>
    <w:multiLevelType w:val="hybridMultilevel"/>
    <w:tmpl w:val="A7727014"/>
    <w:lvl w:ilvl="0" w:tplc="57606DF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32676"/>
    <w:multiLevelType w:val="hybridMultilevel"/>
    <w:tmpl w:val="76D2C3E6"/>
    <w:lvl w:ilvl="0" w:tplc="57606D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A56293"/>
    <w:multiLevelType w:val="hybridMultilevel"/>
    <w:tmpl w:val="7F844AA8"/>
    <w:lvl w:ilvl="0" w:tplc="3CDA077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5F54"/>
    <w:multiLevelType w:val="hybridMultilevel"/>
    <w:tmpl w:val="C08661B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732497"/>
    <w:multiLevelType w:val="hybridMultilevel"/>
    <w:tmpl w:val="C74C326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345454"/>
    <w:multiLevelType w:val="hybridMultilevel"/>
    <w:tmpl w:val="65B69390"/>
    <w:lvl w:ilvl="0" w:tplc="C52CA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16AD6"/>
    <w:multiLevelType w:val="hybridMultilevel"/>
    <w:tmpl w:val="3F284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33B7"/>
    <w:rsid w:val="000870DF"/>
    <w:rsid w:val="0009446F"/>
    <w:rsid w:val="000A20D7"/>
    <w:rsid w:val="000D5A6A"/>
    <w:rsid w:val="00130901"/>
    <w:rsid w:val="001C5247"/>
    <w:rsid w:val="001D664F"/>
    <w:rsid w:val="001E3B66"/>
    <w:rsid w:val="001E6434"/>
    <w:rsid w:val="00201257"/>
    <w:rsid w:val="002127AC"/>
    <w:rsid w:val="002310FC"/>
    <w:rsid w:val="002337B9"/>
    <w:rsid w:val="0027190D"/>
    <w:rsid w:val="002742CF"/>
    <w:rsid w:val="00277440"/>
    <w:rsid w:val="0028793B"/>
    <w:rsid w:val="003519FC"/>
    <w:rsid w:val="00367AE0"/>
    <w:rsid w:val="00372A46"/>
    <w:rsid w:val="003B1686"/>
    <w:rsid w:val="003D2178"/>
    <w:rsid w:val="0041602B"/>
    <w:rsid w:val="004175A9"/>
    <w:rsid w:val="0042588A"/>
    <w:rsid w:val="00435AFE"/>
    <w:rsid w:val="004441B4"/>
    <w:rsid w:val="0046462C"/>
    <w:rsid w:val="00470F75"/>
    <w:rsid w:val="00490BD5"/>
    <w:rsid w:val="004A2D65"/>
    <w:rsid w:val="004C4AD4"/>
    <w:rsid w:val="004E4176"/>
    <w:rsid w:val="004F5817"/>
    <w:rsid w:val="00505F42"/>
    <w:rsid w:val="00534D9B"/>
    <w:rsid w:val="00552FFD"/>
    <w:rsid w:val="005548B1"/>
    <w:rsid w:val="0055652E"/>
    <w:rsid w:val="00574BCF"/>
    <w:rsid w:val="005819EA"/>
    <w:rsid w:val="00614804"/>
    <w:rsid w:val="006313F6"/>
    <w:rsid w:val="006349B6"/>
    <w:rsid w:val="00653E94"/>
    <w:rsid w:val="006A33B7"/>
    <w:rsid w:val="006A516B"/>
    <w:rsid w:val="006A5A76"/>
    <w:rsid w:val="006B6E7C"/>
    <w:rsid w:val="006C4D8D"/>
    <w:rsid w:val="006D72B4"/>
    <w:rsid w:val="00707427"/>
    <w:rsid w:val="00733935"/>
    <w:rsid w:val="00734294"/>
    <w:rsid w:val="007369CF"/>
    <w:rsid w:val="00737CEB"/>
    <w:rsid w:val="007401C7"/>
    <w:rsid w:val="007646B0"/>
    <w:rsid w:val="007A6176"/>
    <w:rsid w:val="007D5C27"/>
    <w:rsid w:val="007D7D58"/>
    <w:rsid w:val="007F73EF"/>
    <w:rsid w:val="00815AE2"/>
    <w:rsid w:val="00822A2E"/>
    <w:rsid w:val="00825EBC"/>
    <w:rsid w:val="00836D9E"/>
    <w:rsid w:val="00842BFD"/>
    <w:rsid w:val="00843484"/>
    <w:rsid w:val="0089141F"/>
    <w:rsid w:val="00893B93"/>
    <w:rsid w:val="009023D2"/>
    <w:rsid w:val="00917886"/>
    <w:rsid w:val="0097004A"/>
    <w:rsid w:val="0097064B"/>
    <w:rsid w:val="0097138C"/>
    <w:rsid w:val="0098225F"/>
    <w:rsid w:val="009953D7"/>
    <w:rsid w:val="009B3614"/>
    <w:rsid w:val="009D2584"/>
    <w:rsid w:val="009D6DFD"/>
    <w:rsid w:val="009E75FD"/>
    <w:rsid w:val="009F4DBD"/>
    <w:rsid w:val="00A25BD2"/>
    <w:rsid w:val="00A52BE9"/>
    <w:rsid w:val="00A5643B"/>
    <w:rsid w:val="00A81F28"/>
    <w:rsid w:val="00AE2040"/>
    <w:rsid w:val="00AE28A9"/>
    <w:rsid w:val="00AF28F0"/>
    <w:rsid w:val="00B1027D"/>
    <w:rsid w:val="00B264E9"/>
    <w:rsid w:val="00B30F54"/>
    <w:rsid w:val="00B46CB3"/>
    <w:rsid w:val="00B5106B"/>
    <w:rsid w:val="00B53C47"/>
    <w:rsid w:val="00B71847"/>
    <w:rsid w:val="00B8168C"/>
    <w:rsid w:val="00BA4A51"/>
    <w:rsid w:val="00BC4B05"/>
    <w:rsid w:val="00BF2D00"/>
    <w:rsid w:val="00BF2DC7"/>
    <w:rsid w:val="00C2441D"/>
    <w:rsid w:val="00C87903"/>
    <w:rsid w:val="00CB4372"/>
    <w:rsid w:val="00CB738F"/>
    <w:rsid w:val="00CE087C"/>
    <w:rsid w:val="00D078EB"/>
    <w:rsid w:val="00D93101"/>
    <w:rsid w:val="00D9730A"/>
    <w:rsid w:val="00DD75B1"/>
    <w:rsid w:val="00E16405"/>
    <w:rsid w:val="00E40304"/>
    <w:rsid w:val="00E40F10"/>
    <w:rsid w:val="00E5585F"/>
    <w:rsid w:val="00E7451C"/>
    <w:rsid w:val="00EA2E42"/>
    <w:rsid w:val="00EA36DA"/>
    <w:rsid w:val="00EE01D4"/>
    <w:rsid w:val="00EE26F3"/>
    <w:rsid w:val="00EE438D"/>
    <w:rsid w:val="00F5489B"/>
    <w:rsid w:val="00F669AD"/>
    <w:rsid w:val="00F67417"/>
    <w:rsid w:val="00F934F7"/>
    <w:rsid w:val="00FA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5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4B05"/>
    <w:pPr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Arial Black" w:eastAsia="Times New Roman" w:hAnsi="Arial Black"/>
      <w:color w:val="C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47"/>
  </w:style>
  <w:style w:type="paragraph" w:styleId="Footer">
    <w:name w:val="footer"/>
    <w:basedOn w:val="Normal"/>
    <w:link w:val="FooterChar"/>
    <w:uiPriority w:val="99"/>
    <w:unhideWhenUsed/>
    <w:rsid w:val="001C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47"/>
  </w:style>
  <w:style w:type="paragraph" w:styleId="BalloonText">
    <w:name w:val="Balloon Text"/>
    <w:basedOn w:val="Normal"/>
    <w:link w:val="BalloonTextChar"/>
    <w:uiPriority w:val="99"/>
    <w:semiHidden/>
    <w:unhideWhenUsed/>
    <w:rsid w:val="00CB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3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C4B05"/>
    <w:rPr>
      <w:rFonts w:ascii="Arial Black" w:eastAsia="Times New Roman" w:hAnsi="Arial Black"/>
      <w:color w:val="C00000"/>
      <w:sz w:val="24"/>
    </w:rPr>
  </w:style>
  <w:style w:type="character" w:styleId="Hyperlink">
    <w:name w:val="Hyperlink"/>
    <w:uiPriority w:val="99"/>
    <w:unhideWhenUsed/>
    <w:rsid w:val="00470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Yaringa</dc:creator>
  <cp:keywords/>
  <cp:lastModifiedBy>Anne</cp:lastModifiedBy>
  <cp:revision>7</cp:revision>
  <cp:lastPrinted>2016-06-05T01:38:00Z</cp:lastPrinted>
  <dcterms:created xsi:type="dcterms:W3CDTF">2017-11-29T05:40:00Z</dcterms:created>
  <dcterms:modified xsi:type="dcterms:W3CDTF">2018-04-22T23:03:00Z</dcterms:modified>
</cp:coreProperties>
</file>